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FB6F" w14:textId="77777777" w:rsidR="005B61B7" w:rsidRPr="00083389" w:rsidRDefault="005B61B7">
      <w:pPr>
        <w:rPr>
          <w:sz w:val="36"/>
          <w:szCs w:val="36"/>
        </w:rPr>
      </w:pPr>
      <w:r w:rsidRPr="00083389">
        <w:rPr>
          <w:sz w:val="36"/>
          <w:szCs w:val="36"/>
        </w:rPr>
        <w:t>Doorways of NWFL</w:t>
      </w:r>
    </w:p>
    <w:p w14:paraId="1F5B9B48" w14:textId="77777777" w:rsidR="005B61B7" w:rsidRPr="00AB024E" w:rsidRDefault="005B61B7">
      <w:pPr>
        <w:rPr>
          <w:sz w:val="28"/>
          <w:szCs w:val="28"/>
        </w:rPr>
      </w:pPr>
      <w:r w:rsidRPr="00AB024E">
        <w:rPr>
          <w:sz w:val="28"/>
          <w:szCs w:val="28"/>
        </w:rPr>
        <w:t>October 11, 2023</w:t>
      </w:r>
    </w:p>
    <w:p w14:paraId="1860D759" w14:textId="77777777" w:rsidR="005B61B7" w:rsidRPr="00AB024E" w:rsidRDefault="005B61B7">
      <w:pPr>
        <w:rPr>
          <w:sz w:val="28"/>
          <w:szCs w:val="28"/>
        </w:rPr>
      </w:pPr>
      <w:r w:rsidRPr="00AB024E">
        <w:rPr>
          <w:sz w:val="28"/>
          <w:szCs w:val="28"/>
        </w:rPr>
        <w:t>Continuum of Care Monthly Meeting</w:t>
      </w:r>
    </w:p>
    <w:p w14:paraId="611BF86F" w14:textId="297658A4" w:rsidR="00A45DC4" w:rsidRDefault="001F7165">
      <w:r>
        <w:t xml:space="preserve">The meeting opened with </w:t>
      </w:r>
      <w:r w:rsidR="00DC4CA3">
        <w:t>Ed Cox, Director of BASIC of NWFL</w:t>
      </w:r>
      <w:r w:rsidR="008531A6">
        <w:t xml:space="preserve"> and staff</w:t>
      </w:r>
      <w:r w:rsidR="00DC4CA3">
        <w:t xml:space="preserve"> </w:t>
      </w:r>
      <w:proofErr w:type="gramStart"/>
      <w:r w:rsidR="00DC4CA3">
        <w:t>presenting</w:t>
      </w:r>
      <w:proofErr w:type="gramEnd"/>
      <w:r w:rsidR="00DC4CA3">
        <w:t xml:space="preserve">, offering great information and </w:t>
      </w:r>
      <w:r w:rsidR="008531A6">
        <w:t xml:space="preserve">a </w:t>
      </w:r>
      <w:proofErr w:type="gramStart"/>
      <w:r w:rsidR="00DC4CA3">
        <w:t>question and answer</w:t>
      </w:r>
      <w:proofErr w:type="gramEnd"/>
      <w:r w:rsidR="00DC4CA3">
        <w:t xml:space="preserve"> session regarding HIV Updates.</w:t>
      </w:r>
      <w:r>
        <w:tab/>
      </w:r>
    </w:p>
    <w:p w14:paraId="42C8DAB9" w14:textId="506C31BC" w:rsidR="00A45DC4" w:rsidRDefault="00A45DC4">
      <w:r>
        <w:t xml:space="preserve">Kay Daniel spoke about the grants that we submitted recently.  Youth grant was denied.  We will continue to seek the Youth Grant.  </w:t>
      </w:r>
      <w:proofErr w:type="spellStart"/>
      <w:r>
        <w:t>NoFo</w:t>
      </w:r>
      <w:proofErr w:type="spellEnd"/>
      <w:r>
        <w:t xml:space="preserve"> grant was submitted.  If granted, it will become effective in Spring 2024.  Challenge Grant – we are partnering with NWFL</w:t>
      </w:r>
      <w:r w:rsidR="00E259D4">
        <w:t xml:space="preserve"> Health Network</w:t>
      </w:r>
      <w:r>
        <w:t>.</w:t>
      </w:r>
    </w:p>
    <w:p w14:paraId="708EC958" w14:textId="77777777" w:rsidR="00AB024E" w:rsidRDefault="00AB024E">
      <w:pPr>
        <w:rPr>
          <w:b/>
          <w:bCs/>
          <w:u w:val="single"/>
        </w:rPr>
      </w:pPr>
    </w:p>
    <w:p w14:paraId="5C4BFA27" w14:textId="06D6913F" w:rsidR="001F7165" w:rsidRDefault="00A45DC4" w:rsidP="00577A3B">
      <w:pPr>
        <w:jc w:val="both"/>
        <w:rPr>
          <w:b/>
          <w:bCs/>
          <w:sz w:val="28"/>
          <w:szCs w:val="28"/>
          <w:u w:val="single"/>
        </w:rPr>
      </w:pPr>
      <w:r w:rsidRPr="00AB024E">
        <w:rPr>
          <w:b/>
          <w:bCs/>
          <w:sz w:val="28"/>
          <w:szCs w:val="28"/>
          <w:u w:val="single"/>
        </w:rPr>
        <w:t>Agency Announcement</w:t>
      </w:r>
      <w:r w:rsidR="008531A6" w:rsidRPr="00AB024E">
        <w:rPr>
          <w:b/>
          <w:bCs/>
          <w:sz w:val="28"/>
          <w:szCs w:val="28"/>
          <w:u w:val="single"/>
        </w:rPr>
        <w:t>s</w:t>
      </w:r>
    </w:p>
    <w:p w14:paraId="141220E6" w14:textId="77777777" w:rsidR="00577A3B" w:rsidRPr="00577A3B" w:rsidRDefault="00577A3B">
      <w:pPr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780"/>
        <w:gridCol w:w="6295"/>
      </w:tblGrid>
      <w:tr w:rsidR="005B61B7" w14:paraId="5C467922" w14:textId="77777777" w:rsidTr="005B61B7">
        <w:tc>
          <w:tcPr>
            <w:tcW w:w="2875" w:type="dxa"/>
          </w:tcPr>
          <w:p w14:paraId="4DCA8365" w14:textId="77777777" w:rsidR="005B61B7" w:rsidRDefault="005B61B7">
            <w:r>
              <w:t>Name</w:t>
            </w:r>
          </w:p>
        </w:tc>
        <w:tc>
          <w:tcPr>
            <w:tcW w:w="3780" w:type="dxa"/>
          </w:tcPr>
          <w:p w14:paraId="6D1FA7C2" w14:textId="77777777" w:rsidR="005B61B7" w:rsidRDefault="005B61B7">
            <w:r>
              <w:t>Organization</w:t>
            </w:r>
          </w:p>
        </w:tc>
        <w:tc>
          <w:tcPr>
            <w:tcW w:w="6295" w:type="dxa"/>
          </w:tcPr>
          <w:p w14:paraId="7273B728" w14:textId="77777777" w:rsidR="001F7165" w:rsidRDefault="005B61B7">
            <w:r>
              <w:t>Announcement/Update</w:t>
            </w:r>
          </w:p>
        </w:tc>
      </w:tr>
    </w:tbl>
    <w:p w14:paraId="16A1F415" w14:textId="77777777" w:rsidR="005B61B7" w:rsidRDefault="005B61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780"/>
        <w:gridCol w:w="6295"/>
      </w:tblGrid>
      <w:tr w:rsidR="001F7165" w14:paraId="4937782B" w14:textId="77777777" w:rsidTr="001F7165">
        <w:tc>
          <w:tcPr>
            <w:tcW w:w="2875" w:type="dxa"/>
          </w:tcPr>
          <w:p w14:paraId="5E1D7E3A" w14:textId="77777777" w:rsidR="001F7165" w:rsidRDefault="00A45DC4">
            <w:r>
              <w:t xml:space="preserve">Michelle Pierce </w:t>
            </w:r>
          </w:p>
        </w:tc>
        <w:tc>
          <w:tcPr>
            <w:tcW w:w="3780" w:type="dxa"/>
          </w:tcPr>
          <w:p w14:paraId="2C80648B" w14:textId="6E06A8A3" w:rsidR="001F7165" w:rsidRDefault="00A45DC4">
            <w:proofErr w:type="spellStart"/>
            <w:r>
              <w:t>HUDVash</w:t>
            </w:r>
            <w:proofErr w:type="spellEnd"/>
          </w:p>
        </w:tc>
        <w:tc>
          <w:tcPr>
            <w:tcW w:w="6295" w:type="dxa"/>
          </w:tcPr>
          <w:p w14:paraId="549DEA6F" w14:textId="77777777" w:rsidR="001F7165" w:rsidRDefault="001F7165"/>
        </w:tc>
      </w:tr>
      <w:tr w:rsidR="001F7165" w14:paraId="7264C756" w14:textId="77777777" w:rsidTr="001F7165">
        <w:tc>
          <w:tcPr>
            <w:tcW w:w="2875" w:type="dxa"/>
          </w:tcPr>
          <w:p w14:paraId="7009ED46" w14:textId="7A92ADED" w:rsidR="001F7165" w:rsidRDefault="00A45DC4">
            <w:r>
              <w:t xml:space="preserve">Keith </w:t>
            </w:r>
            <w:r w:rsidR="006E514C">
              <w:t>Gillingham</w:t>
            </w:r>
          </w:p>
        </w:tc>
        <w:tc>
          <w:tcPr>
            <w:tcW w:w="3780" w:type="dxa"/>
          </w:tcPr>
          <w:p w14:paraId="47E08699" w14:textId="77777777" w:rsidR="001F7165" w:rsidRDefault="00A45DC4">
            <w:r>
              <w:t>NorthStar Church</w:t>
            </w:r>
          </w:p>
        </w:tc>
        <w:tc>
          <w:tcPr>
            <w:tcW w:w="6295" w:type="dxa"/>
          </w:tcPr>
          <w:p w14:paraId="0B987247" w14:textId="025BB768" w:rsidR="001F7165" w:rsidRDefault="00A45DC4">
            <w:r>
              <w:t xml:space="preserve">Trunk or Treat, Sunday, </w:t>
            </w:r>
            <w:r w:rsidR="007030A2">
              <w:t>October 29</w:t>
            </w:r>
            <w:r w:rsidR="009412AA">
              <w:t xml:space="preserve"> from </w:t>
            </w:r>
            <w:r>
              <w:t>4 – 6 (23</w:t>
            </w:r>
            <w:r w:rsidRPr="00A45DC4">
              <w:rPr>
                <w:vertAlign w:val="superscript"/>
              </w:rPr>
              <w:t>rd</w:t>
            </w:r>
            <w:r>
              <w:t xml:space="preserve"> St and 390)</w:t>
            </w:r>
          </w:p>
        </w:tc>
      </w:tr>
      <w:tr w:rsidR="001F7165" w14:paraId="6E496FA5" w14:textId="77777777" w:rsidTr="001F7165">
        <w:tc>
          <w:tcPr>
            <w:tcW w:w="2875" w:type="dxa"/>
          </w:tcPr>
          <w:p w14:paraId="1F401B44" w14:textId="77777777" w:rsidR="001F7165" w:rsidRDefault="00A45DC4">
            <w:r>
              <w:t>John Jenkins</w:t>
            </w:r>
          </w:p>
        </w:tc>
        <w:tc>
          <w:tcPr>
            <w:tcW w:w="3780" w:type="dxa"/>
          </w:tcPr>
          <w:p w14:paraId="7962BE44" w14:textId="0FAB6D82" w:rsidR="001F7165" w:rsidRDefault="00A45DC4">
            <w:r>
              <w:t>Chrome Ministries, M</w:t>
            </w:r>
            <w:r w:rsidR="006E514C">
              <w:t>arianna</w:t>
            </w:r>
          </w:p>
        </w:tc>
        <w:tc>
          <w:tcPr>
            <w:tcW w:w="6295" w:type="dxa"/>
          </w:tcPr>
          <w:p w14:paraId="5C2A2A3E" w14:textId="2C65FAE7" w:rsidR="001F7165" w:rsidRDefault="00A45DC4">
            <w:r>
              <w:t>6</w:t>
            </w:r>
            <w:r w:rsidR="00B37230">
              <w:t>-</w:t>
            </w:r>
            <w:r>
              <w:t>month faith</w:t>
            </w:r>
            <w:r w:rsidR="00CC5A83">
              <w:t>-</w:t>
            </w:r>
            <w:r>
              <w:t>based recovery p</w:t>
            </w:r>
            <w:r w:rsidR="00B37230">
              <w:t>rogram</w:t>
            </w:r>
            <w:r>
              <w:t>– transitional p</w:t>
            </w:r>
            <w:r w:rsidR="00CC5A83">
              <w:t>rogram</w:t>
            </w:r>
          </w:p>
          <w:p w14:paraId="58A369F5" w14:textId="661990B6" w:rsidR="00A45DC4" w:rsidRDefault="00A45DC4">
            <w:r>
              <w:t xml:space="preserve">12/9 </w:t>
            </w:r>
            <w:r w:rsidR="00827A06">
              <w:t xml:space="preserve">Gala – </w:t>
            </w:r>
            <w:r w:rsidR="00B32416">
              <w:t>see invite for details.</w:t>
            </w:r>
          </w:p>
          <w:p w14:paraId="6C699A7E" w14:textId="77777777" w:rsidR="00B32416" w:rsidRDefault="00B32416"/>
          <w:p w14:paraId="1024C941" w14:textId="77777777" w:rsidR="00827A06" w:rsidRDefault="00827A06">
            <w:r>
              <w:t>75 Men housed – goal 140</w:t>
            </w:r>
          </w:p>
        </w:tc>
      </w:tr>
      <w:tr w:rsidR="001F7165" w14:paraId="325EB258" w14:textId="77777777" w:rsidTr="001F7165">
        <w:tc>
          <w:tcPr>
            <w:tcW w:w="2875" w:type="dxa"/>
          </w:tcPr>
          <w:p w14:paraId="124CED27" w14:textId="77777777" w:rsidR="001F7165" w:rsidRDefault="00827A06">
            <w:r>
              <w:t>Kim Epperson</w:t>
            </w:r>
          </w:p>
        </w:tc>
        <w:tc>
          <w:tcPr>
            <w:tcW w:w="3780" w:type="dxa"/>
          </w:tcPr>
          <w:p w14:paraId="2C32AD56" w14:textId="3BC5C67B" w:rsidR="001F7165" w:rsidRDefault="00B56025">
            <w:r>
              <w:t>Concerned Citizen</w:t>
            </w:r>
          </w:p>
        </w:tc>
        <w:tc>
          <w:tcPr>
            <w:tcW w:w="6295" w:type="dxa"/>
          </w:tcPr>
          <w:p w14:paraId="75289EBD" w14:textId="6181352C" w:rsidR="00827A06" w:rsidRDefault="00A81604" w:rsidP="00B56025">
            <w:r>
              <w:t>Independent volunteer</w:t>
            </w:r>
            <w:r w:rsidR="00BC3D81">
              <w:t xml:space="preserve">s </w:t>
            </w:r>
            <w:r>
              <w:t>to help</w:t>
            </w:r>
            <w:r w:rsidR="005D322E">
              <w:t xml:space="preserve"> agencies short-term with </w:t>
            </w:r>
            <w:r w:rsidR="000B514A">
              <w:t xml:space="preserve">special needs with people in </w:t>
            </w:r>
            <w:r w:rsidR="00296947">
              <w:t>need, events to be held, and things to be done.</w:t>
            </w:r>
            <w:r w:rsidR="00BC3D81">
              <w:t xml:space="preserve">  </w:t>
            </w:r>
            <w:r w:rsidR="00827A06">
              <w:t>850 455 1234</w:t>
            </w:r>
          </w:p>
        </w:tc>
      </w:tr>
      <w:tr w:rsidR="00827A06" w14:paraId="5D86B4C3" w14:textId="77777777" w:rsidTr="001F7165">
        <w:tc>
          <w:tcPr>
            <w:tcW w:w="2875" w:type="dxa"/>
          </w:tcPr>
          <w:p w14:paraId="75ECB335" w14:textId="77777777" w:rsidR="00827A06" w:rsidRDefault="00827A06">
            <w:r>
              <w:t>Shelley Frazier</w:t>
            </w:r>
          </w:p>
        </w:tc>
        <w:tc>
          <w:tcPr>
            <w:tcW w:w="3780" w:type="dxa"/>
          </w:tcPr>
          <w:p w14:paraId="14A3DEE9" w14:textId="67A5F555" w:rsidR="00827A06" w:rsidRDefault="00B8488F">
            <w:r>
              <w:t>Doorways NWFL</w:t>
            </w:r>
          </w:p>
        </w:tc>
        <w:tc>
          <w:tcPr>
            <w:tcW w:w="6295" w:type="dxa"/>
          </w:tcPr>
          <w:p w14:paraId="6DAB3E6C" w14:textId="7D10B2CC" w:rsidR="00827A06" w:rsidRDefault="00B8488F">
            <w:r>
              <w:t>Findhelp.org</w:t>
            </w:r>
          </w:p>
        </w:tc>
      </w:tr>
      <w:tr w:rsidR="00827A06" w14:paraId="5F3F8D38" w14:textId="77777777" w:rsidTr="001F7165">
        <w:tc>
          <w:tcPr>
            <w:tcW w:w="2875" w:type="dxa"/>
          </w:tcPr>
          <w:p w14:paraId="13D17CAD" w14:textId="77777777" w:rsidR="00827A06" w:rsidRDefault="00827A06">
            <w:r>
              <w:t>Rhonda Rose</w:t>
            </w:r>
          </w:p>
        </w:tc>
        <w:tc>
          <w:tcPr>
            <w:tcW w:w="3780" w:type="dxa"/>
          </w:tcPr>
          <w:p w14:paraId="66A8B889" w14:textId="77777777" w:rsidR="00827A06" w:rsidRDefault="00827A06">
            <w:r>
              <w:t>Dept of Corrections</w:t>
            </w:r>
          </w:p>
        </w:tc>
        <w:tc>
          <w:tcPr>
            <w:tcW w:w="6295" w:type="dxa"/>
          </w:tcPr>
          <w:p w14:paraId="71BC48BE" w14:textId="77777777" w:rsidR="00827A06" w:rsidRDefault="00827A06">
            <w:r>
              <w:t>Re-Entry assist</w:t>
            </w:r>
          </w:p>
        </w:tc>
      </w:tr>
      <w:tr w:rsidR="00827A06" w14:paraId="47A4A587" w14:textId="77777777" w:rsidTr="001F7165">
        <w:tc>
          <w:tcPr>
            <w:tcW w:w="2875" w:type="dxa"/>
          </w:tcPr>
          <w:p w14:paraId="24198246" w14:textId="483CDCF2" w:rsidR="00827A06" w:rsidRDefault="00827A06">
            <w:r>
              <w:t>Jeannine</w:t>
            </w:r>
            <w:r w:rsidR="008531A6">
              <w:t xml:space="preserve"> Haney</w:t>
            </w:r>
          </w:p>
        </w:tc>
        <w:tc>
          <w:tcPr>
            <w:tcW w:w="3780" w:type="dxa"/>
          </w:tcPr>
          <w:p w14:paraId="01A7849C" w14:textId="77777777" w:rsidR="00827A06" w:rsidRDefault="00827A06">
            <w:r>
              <w:t>Florida Therapy</w:t>
            </w:r>
          </w:p>
        </w:tc>
        <w:tc>
          <w:tcPr>
            <w:tcW w:w="6295" w:type="dxa"/>
          </w:tcPr>
          <w:p w14:paraId="12970B99" w14:textId="77777777" w:rsidR="00827A06" w:rsidRDefault="00827A06">
            <w:r>
              <w:t xml:space="preserve">Nov 1 – No longer Florida Therapy – becoming </w:t>
            </w:r>
            <w:proofErr w:type="spellStart"/>
            <w:r>
              <w:t>Crysalis</w:t>
            </w:r>
            <w:proofErr w:type="spellEnd"/>
            <w:r>
              <w:t xml:space="preserve"> Health (</w:t>
            </w:r>
            <w:proofErr w:type="spellStart"/>
            <w:r>
              <w:t>sp</w:t>
            </w:r>
            <w:proofErr w:type="spellEnd"/>
            <w:r>
              <w:t>)</w:t>
            </w:r>
          </w:p>
        </w:tc>
      </w:tr>
      <w:tr w:rsidR="00827A06" w14:paraId="20C3B9F4" w14:textId="77777777" w:rsidTr="001F7165">
        <w:tc>
          <w:tcPr>
            <w:tcW w:w="2875" w:type="dxa"/>
          </w:tcPr>
          <w:p w14:paraId="126F132F" w14:textId="77777777" w:rsidR="00827A06" w:rsidRDefault="00827A06">
            <w:r>
              <w:t>Jason Lilly</w:t>
            </w:r>
          </w:p>
        </w:tc>
        <w:tc>
          <w:tcPr>
            <w:tcW w:w="3780" w:type="dxa"/>
          </w:tcPr>
          <w:p w14:paraId="4A3FB9DB" w14:textId="77777777" w:rsidR="00827A06" w:rsidRDefault="00827A06">
            <w:r>
              <w:t>Healthy Start</w:t>
            </w:r>
          </w:p>
        </w:tc>
        <w:tc>
          <w:tcPr>
            <w:tcW w:w="6295" w:type="dxa"/>
          </w:tcPr>
          <w:p w14:paraId="09C9E0DA" w14:textId="2D19B786" w:rsidR="00827A06" w:rsidRDefault="00827A06">
            <w:r>
              <w:t>Pregnanc</w:t>
            </w:r>
            <w:r w:rsidR="008531A6">
              <w:t>y</w:t>
            </w:r>
            <w:r>
              <w:t xml:space="preserve"> and Infant cand</w:t>
            </w:r>
            <w:r w:rsidR="008531A6">
              <w:t>l</w:t>
            </w:r>
            <w:r>
              <w:t xml:space="preserve">elight </w:t>
            </w:r>
            <w:r w:rsidR="00B266BB">
              <w:t>service</w:t>
            </w:r>
            <w:r>
              <w:t xml:space="preserve"> – Children’s Memorial Park – Saturday, October 14, 6:30 pm</w:t>
            </w:r>
          </w:p>
        </w:tc>
      </w:tr>
      <w:tr w:rsidR="00827A06" w14:paraId="4BC52CDF" w14:textId="77777777" w:rsidTr="001F7165">
        <w:tc>
          <w:tcPr>
            <w:tcW w:w="2875" w:type="dxa"/>
          </w:tcPr>
          <w:p w14:paraId="0FC1864F" w14:textId="77777777" w:rsidR="00827A06" w:rsidRDefault="00827A06">
            <w:r>
              <w:lastRenderedPageBreak/>
              <w:t>Jeanette Best</w:t>
            </w:r>
          </w:p>
        </w:tc>
        <w:tc>
          <w:tcPr>
            <w:tcW w:w="3780" w:type="dxa"/>
          </w:tcPr>
          <w:p w14:paraId="0E4A2ED0" w14:textId="77777777" w:rsidR="00827A06" w:rsidRDefault="00827A06">
            <w:r>
              <w:t>A Hand Up</w:t>
            </w:r>
          </w:p>
        </w:tc>
        <w:tc>
          <w:tcPr>
            <w:tcW w:w="6295" w:type="dxa"/>
          </w:tcPr>
          <w:p w14:paraId="4EF2982F" w14:textId="77777777" w:rsidR="00827A06" w:rsidRDefault="00827A06"/>
        </w:tc>
      </w:tr>
      <w:tr w:rsidR="00827A06" w14:paraId="50F64155" w14:textId="77777777" w:rsidTr="001F7165">
        <w:tc>
          <w:tcPr>
            <w:tcW w:w="2875" w:type="dxa"/>
          </w:tcPr>
          <w:p w14:paraId="66575322" w14:textId="77777777" w:rsidR="00827A06" w:rsidRDefault="004612FF">
            <w:r>
              <w:t>Erica Best</w:t>
            </w:r>
          </w:p>
        </w:tc>
        <w:tc>
          <w:tcPr>
            <w:tcW w:w="3780" w:type="dxa"/>
          </w:tcPr>
          <w:p w14:paraId="3F1D1D50" w14:textId="6298F268" w:rsidR="00827A06" w:rsidRDefault="008531A6">
            <w:r>
              <w:t>A Hand Up</w:t>
            </w:r>
          </w:p>
        </w:tc>
        <w:tc>
          <w:tcPr>
            <w:tcW w:w="6295" w:type="dxa"/>
          </w:tcPr>
          <w:p w14:paraId="5AFA575C" w14:textId="77777777" w:rsidR="00827A06" w:rsidRDefault="00EE0486">
            <w:r>
              <w:t>Yard Sale – $5 Bag Sale – Saturday, Oct 16</w:t>
            </w:r>
          </w:p>
        </w:tc>
      </w:tr>
      <w:tr w:rsidR="00827A06" w14:paraId="19975320" w14:textId="77777777" w:rsidTr="001F7165">
        <w:tc>
          <w:tcPr>
            <w:tcW w:w="2875" w:type="dxa"/>
          </w:tcPr>
          <w:p w14:paraId="12353CB6" w14:textId="1E394317" w:rsidR="00827A06" w:rsidRDefault="00827A06">
            <w:r>
              <w:t xml:space="preserve">Betty </w:t>
            </w:r>
            <w:r w:rsidR="008531A6">
              <w:t>Atkinson</w:t>
            </w:r>
          </w:p>
        </w:tc>
        <w:tc>
          <w:tcPr>
            <w:tcW w:w="3780" w:type="dxa"/>
          </w:tcPr>
          <w:p w14:paraId="1F66DC00" w14:textId="77777777" w:rsidR="00827A06" w:rsidRDefault="00827A06">
            <w:r>
              <w:t>Hope 2911 Resources</w:t>
            </w:r>
          </w:p>
        </w:tc>
        <w:tc>
          <w:tcPr>
            <w:tcW w:w="6295" w:type="dxa"/>
          </w:tcPr>
          <w:p w14:paraId="4812A339" w14:textId="77777777" w:rsidR="00827A06" w:rsidRDefault="00827A06">
            <w:r>
              <w:t>Office 3901 Hwy 390</w:t>
            </w:r>
          </w:p>
          <w:p w14:paraId="0E0C9687" w14:textId="77777777" w:rsidR="00827A06" w:rsidRDefault="00827A06">
            <w:r>
              <w:t>24 Hour Shower – 7 days – all supplies provided, clothing, trolley passes</w:t>
            </w:r>
          </w:p>
          <w:p w14:paraId="13F78433" w14:textId="77777777" w:rsidR="00827A06" w:rsidRDefault="00827A06">
            <w:r>
              <w:t>Hope Village New Life Center-transitional housing for men and women – need to be employed at time of employment</w:t>
            </w:r>
          </w:p>
        </w:tc>
      </w:tr>
      <w:tr w:rsidR="00827A06" w14:paraId="72BDAE91" w14:textId="77777777" w:rsidTr="001F7165">
        <w:tc>
          <w:tcPr>
            <w:tcW w:w="2875" w:type="dxa"/>
          </w:tcPr>
          <w:p w14:paraId="5D5CA7BF" w14:textId="77777777" w:rsidR="00827A06" w:rsidRDefault="00827A06">
            <w:r>
              <w:t xml:space="preserve">Ed Cox </w:t>
            </w:r>
          </w:p>
        </w:tc>
        <w:tc>
          <w:tcPr>
            <w:tcW w:w="3780" w:type="dxa"/>
          </w:tcPr>
          <w:p w14:paraId="469C4246" w14:textId="77777777" w:rsidR="00827A06" w:rsidRDefault="00827A06">
            <w:r>
              <w:t>BASIC NWFL, Inc.</w:t>
            </w:r>
          </w:p>
        </w:tc>
        <w:tc>
          <w:tcPr>
            <w:tcW w:w="6295" w:type="dxa"/>
          </w:tcPr>
          <w:p w14:paraId="73A742E1" w14:textId="77777777" w:rsidR="00827A06" w:rsidRDefault="00827A06">
            <w:r>
              <w:t xml:space="preserve">Firehouse Subs has given them a big discount and will work with </w:t>
            </w:r>
          </w:p>
        </w:tc>
      </w:tr>
      <w:tr w:rsidR="00E104C4" w:rsidRPr="00E104C4" w14:paraId="4289FD12" w14:textId="77777777" w:rsidTr="001F7165">
        <w:tc>
          <w:tcPr>
            <w:tcW w:w="2875" w:type="dxa"/>
          </w:tcPr>
          <w:p w14:paraId="4D4F5329" w14:textId="0D74B714" w:rsidR="004322F2" w:rsidRPr="00E104C4" w:rsidRDefault="004322F2">
            <w:r w:rsidRPr="00E104C4">
              <w:t xml:space="preserve">Tracy </w:t>
            </w:r>
            <w:r w:rsidR="00716878" w:rsidRPr="00E104C4">
              <w:t>Yoder</w:t>
            </w:r>
          </w:p>
        </w:tc>
        <w:tc>
          <w:tcPr>
            <w:tcW w:w="3780" w:type="dxa"/>
          </w:tcPr>
          <w:p w14:paraId="77361F36" w14:textId="77777777" w:rsidR="004322F2" w:rsidRPr="00E104C4" w:rsidRDefault="004322F2">
            <w:r w:rsidRPr="00E104C4">
              <w:t>Jackson County School District</w:t>
            </w:r>
          </w:p>
        </w:tc>
        <w:tc>
          <w:tcPr>
            <w:tcW w:w="6295" w:type="dxa"/>
          </w:tcPr>
          <w:p w14:paraId="72585A38" w14:textId="77777777" w:rsidR="004322F2" w:rsidRPr="00E104C4" w:rsidRDefault="004322F2">
            <w:r w:rsidRPr="00E104C4">
              <w:t>Homeless Liaison</w:t>
            </w:r>
          </w:p>
        </w:tc>
      </w:tr>
      <w:tr w:rsidR="004322F2" w14:paraId="6F5151BD" w14:textId="77777777" w:rsidTr="001F7165">
        <w:tc>
          <w:tcPr>
            <w:tcW w:w="2875" w:type="dxa"/>
          </w:tcPr>
          <w:p w14:paraId="42BE7694" w14:textId="77777777" w:rsidR="004322F2" w:rsidRDefault="004322F2">
            <w:r>
              <w:t>Rhonda Riess</w:t>
            </w:r>
          </w:p>
        </w:tc>
        <w:tc>
          <w:tcPr>
            <w:tcW w:w="3780" w:type="dxa"/>
          </w:tcPr>
          <w:p w14:paraId="1FD7D9D8" w14:textId="77777777" w:rsidR="004322F2" w:rsidRDefault="004322F2"/>
        </w:tc>
        <w:tc>
          <w:tcPr>
            <w:tcW w:w="6295" w:type="dxa"/>
          </w:tcPr>
          <w:p w14:paraId="36CCF149" w14:textId="77777777" w:rsidR="004322F2" w:rsidRDefault="004322F2">
            <w:r>
              <w:t>Newborn Substance Abuse</w:t>
            </w:r>
          </w:p>
        </w:tc>
      </w:tr>
      <w:tr w:rsidR="004322F2" w14:paraId="7289F62C" w14:textId="77777777" w:rsidTr="001F7165">
        <w:tc>
          <w:tcPr>
            <w:tcW w:w="2875" w:type="dxa"/>
          </w:tcPr>
          <w:p w14:paraId="1DB99FCC" w14:textId="77777777" w:rsidR="004322F2" w:rsidRDefault="004322F2">
            <w:r>
              <w:t>Lucy McClaine</w:t>
            </w:r>
          </w:p>
        </w:tc>
        <w:tc>
          <w:tcPr>
            <w:tcW w:w="3780" w:type="dxa"/>
          </w:tcPr>
          <w:p w14:paraId="75340A61" w14:textId="77777777" w:rsidR="004322F2" w:rsidRDefault="004322F2">
            <w:r>
              <w:t>BDS Homeless Dept</w:t>
            </w:r>
          </w:p>
        </w:tc>
        <w:tc>
          <w:tcPr>
            <w:tcW w:w="6295" w:type="dxa"/>
          </w:tcPr>
          <w:p w14:paraId="687F310F" w14:textId="77777777" w:rsidR="004322F2" w:rsidRDefault="004322F2"/>
        </w:tc>
      </w:tr>
      <w:tr w:rsidR="004322F2" w14:paraId="5690451F" w14:textId="77777777" w:rsidTr="001F7165">
        <w:tc>
          <w:tcPr>
            <w:tcW w:w="2875" w:type="dxa"/>
          </w:tcPr>
          <w:p w14:paraId="31B5DB24" w14:textId="77777777" w:rsidR="004322F2" w:rsidRDefault="004322F2">
            <w:r>
              <w:t>Steven Warren</w:t>
            </w:r>
          </w:p>
        </w:tc>
        <w:tc>
          <w:tcPr>
            <w:tcW w:w="3780" w:type="dxa"/>
          </w:tcPr>
          <w:p w14:paraId="28A4AFF3" w14:textId="77777777" w:rsidR="004322F2" w:rsidRDefault="004322F2">
            <w:r>
              <w:t>Employee U</w:t>
            </w:r>
          </w:p>
        </w:tc>
        <w:tc>
          <w:tcPr>
            <w:tcW w:w="6295" w:type="dxa"/>
          </w:tcPr>
          <w:p w14:paraId="50FEB5C6" w14:textId="77777777" w:rsidR="004322F2" w:rsidRDefault="004322F2"/>
        </w:tc>
      </w:tr>
      <w:tr w:rsidR="004322F2" w14:paraId="7FB6D191" w14:textId="77777777" w:rsidTr="001F7165">
        <w:tc>
          <w:tcPr>
            <w:tcW w:w="2875" w:type="dxa"/>
          </w:tcPr>
          <w:p w14:paraId="77B88815" w14:textId="77777777" w:rsidR="004322F2" w:rsidRDefault="004322F2">
            <w:r>
              <w:t>Tracy Hoodless</w:t>
            </w:r>
          </w:p>
        </w:tc>
        <w:tc>
          <w:tcPr>
            <w:tcW w:w="3780" w:type="dxa"/>
          </w:tcPr>
          <w:p w14:paraId="7D4974F4" w14:textId="77777777" w:rsidR="004322F2" w:rsidRDefault="004322F2">
            <w:r>
              <w:t>90Works</w:t>
            </w:r>
          </w:p>
        </w:tc>
        <w:tc>
          <w:tcPr>
            <w:tcW w:w="6295" w:type="dxa"/>
          </w:tcPr>
          <w:p w14:paraId="0618A111" w14:textId="34E7E08D" w:rsidR="004322F2" w:rsidRDefault="004322F2">
            <w:r>
              <w:t>Homeless P</w:t>
            </w:r>
            <w:r w:rsidR="00446063">
              <w:t>ro</w:t>
            </w:r>
            <w:r>
              <w:t>gr</w:t>
            </w:r>
            <w:r w:rsidR="00446063">
              <w:t>am</w:t>
            </w:r>
            <w:r>
              <w:t xml:space="preserve"> – Suicide Prevention</w:t>
            </w:r>
          </w:p>
          <w:p w14:paraId="79E7B65B" w14:textId="77777777" w:rsidR="004322F2" w:rsidRDefault="004322F2">
            <w:r>
              <w:t>Looking for three case managers</w:t>
            </w:r>
          </w:p>
          <w:p w14:paraId="494BAF34" w14:textId="77777777" w:rsidR="004322F2" w:rsidRDefault="004322F2">
            <w:r>
              <w:t xml:space="preserve">$22.22/Hour </w:t>
            </w:r>
          </w:p>
          <w:p w14:paraId="778D3853" w14:textId="77777777" w:rsidR="004322F2" w:rsidRDefault="004322F2">
            <w:r>
              <w:t>36 hours</w:t>
            </w:r>
          </w:p>
        </w:tc>
      </w:tr>
      <w:tr w:rsidR="00A80720" w:rsidRPr="00A80720" w14:paraId="543102AC" w14:textId="77777777" w:rsidTr="001F7165">
        <w:tc>
          <w:tcPr>
            <w:tcW w:w="2875" w:type="dxa"/>
          </w:tcPr>
          <w:p w14:paraId="2392ACFA" w14:textId="752995DE" w:rsidR="004322F2" w:rsidRPr="00A80720" w:rsidRDefault="004322F2">
            <w:pPr>
              <w:rPr>
                <w:color w:val="000000" w:themeColor="text1"/>
              </w:rPr>
            </w:pPr>
            <w:r w:rsidRPr="00A80720">
              <w:rPr>
                <w:color w:val="000000" w:themeColor="text1"/>
              </w:rPr>
              <w:t>Brenna</w:t>
            </w:r>
            <w:r w:rsidR="006B7BC3" w:rsidRPr="00A80720">
              <w:rPr>
                <w:color w:val="000000" w:themeColor="text1"/>
              </w:rPr>
              <w:t xml:space="preserve"> Conte</w:t>
            </w:r>
          </w:p>
        </w:tc>
        <w:tc>
          <w:tcPr>
            <w:tcW w:w="3780" w:type="dxa"/>
          </w:tcPr>
          <w:p w14:paraId="4D02ABB1" w14:textId="63C8CF06" w:rsidR="004322F2" w:rsidRPr="00A80720" w:rsidRDefault="00D518BE">
            <w:pPr>
              <w:rPr>
                <w:color w:val="000000" w:themeColor="text1"/>
              </w:rPr>
            </w:pPr>
            <w:r w:rsidRPr="00A80720">
              <w:rPr>
                <w:color w:val="000000" w:themeColor="text1"/>
              </w:rPr>
              <w:t>Anchorage Children’s Center</w:t>
            </w:r>
          </w:p>
        </w:tc>
        <w:tc>
          <w:tcPr>
            <w:tcW w:w="6295" w:type="dxa"/>
          </w:tcPr>
          <w:p w14:paraId="7A8179F7" w14:textId="77777777" w:rsidR="004322F2" w:rsidRPr="00A80720" w:rsidRDefault="004322F2">
            <w:pPr>
              <w:rPr>
                <w:color w:val="000000" w:themeColor="text1"/>
              </w:rPr>
            </w:pPr>
            <w:r w:rsidRPr="00A80720">
              <w:rPr>
                <w:color w:val="000000" w:themeColor="text1"/>
              </w:rPr>
              <w:t>Anchorage Children’s Home</w:t>
            </w:r>
          </w:p>
        </w:tc>
      </w:tr>
      <w:tr w:rsidR="004322F2" w14:paraId="6ED16110" w14:textId="77777777" w:rsidTr="001F7165">
        <w:tc>
          <w:tcPr>
            <w:tcW w:w="2875" w:type="dxa"/>
          </w:tcPr>
          <w:p w14:paraId="774069C1" w14:textId="77777777" w:rsidR="004322F2" w:rsidRDefault="004322F2">
            <w:r>
              <w:t>MaryAnn Roberts</w:t>
            </w:r>
          </w:p>
        </w:tc>
        <w:tc>
          <w:tcPr>
            <w:tcW w:w="3780" w:type="dxa"/>
          </w:tcPr>
          <w:p w14:paraId="7D26192E" w14:textId="77777777" w:rsidR="004322F2" w:rsidRDefault="004322F2">
            <w:r>
              <w:t>NWFL Health Network</w:t>
            </w:r>
          </w:p>
        </w:tc>
        <w:tc>
          <w:tcPr>
            <w:tcW w:w="6295" w:type="dxa"/>
          </w:tcPr>
          <w:p w14:paraId="39A0F485" w14:textId="5504D7CC" w:rsidR="004322F2" w:rsidRDefault="00262FEE">
            <w:r>
              <w:t>October 24</w:t>
            </w:r>
            <w:r w:rsidRPr="00262FEE">
              <w:rPr>
                <w:vertAlign w:val="superscript"/>
              </w:rPr>
              <w:t>th</w:t>
            </w:r>
            <w:r>
              <w:t xml:space="preserve"> from 11-2, NWF Health Network is hosting a Resource Expo for those </w:t>
            </w:r>
            <w:r w:rsidR="00D5092F">
              <w:t>who serve local families in our community every</w:t>
            </w:r>
            <w:r w:rsidR="00093C32">
              <w:t xml:space="preserve"> </w:t>
            </w:r>
            <w:r w:rsidR="00D5092F">
              <w:t>day</w:t>
            </w:r>
            <w:r w:rsidR="00093C32">
              <w:t xml:space="preserve">. This </w:t>
            </w:r>
            <w:r w:rsidR="00577A3B">
              <w:t>is a great</w:t>
            </w:r>
            <w:r w:rsidR="00093C32">
              <w:t xml:space="preserve"> opportunity to learn about </w:t>
            </w:r>
            <w:r w:rsidR="00AC3C82">
              <w:t xml:space="preserve">organizations that you can refer your clients to and what </w:t>
            </w:r>
            <w:r w:rsidR="00CB5A55">
              <w:t xml:space="preserve">the qualifications for each program are. </w:t>
            </w:r>
            <w:r w:rsidR="005639D5">
              <w:t>Also, NWF Health Network has a p</w:t>
            </w:r>
            <w:r w:rsidR="007764DD">
              <w:t>ro</w:t>
            </w:r>
            <w:r w:rsidR="004322F2">
              <w:t>g</w:t>
            </w:r>
            <w:r w:rsidR="007764DD">
              <w:t>ra</w:t>
            </w:r>
            <w:r w:rsidR="004322F2">
              <w:t>m that goes into jails to mentor father</w:t>
            </w:r>
            <w:r w:rsidR="007764DD">
              <w:t>s</w:t>
            </w:r>
            <w:r w:rsidR="005639D5">
              <w:t>.</w:t>
            </w:r>
          </w:p>
        </w:tc>
      </w:tr>
      <w:tr w:rsidR="00E104C4" w:rsidRPr="00E104C4" w14:paraId="3C64E465" w14:textId="77777777" w:rsidTr="001F7165">
        <w:tc>
          <w:tcPr>
            <w:tcW w:w="2875" w:type="dxa"/>
          </w:tcPr>
          <w:p w14:paraId="71859F57" w14:textId="619C1FF6" w:rsidR="004322F2" w:rsidRPr="00E104C4" w:rsidRDefault="00C617F5">
            <w:r w:rsidRPr="00E104C4">
              <w:t>K</w:t>
            </w:r>
            <w:r w:rsidR="004322F2" w:rsidRPr="00E104C4">
              <w:t>athy</w:t>
            </w:r>
            <w:r w:rsidRPr="00E104C4">
              <w:t xml:space="preserve"> Gilbert</w:t>
            </w:r>
          </w:p>
        </w:tc>
        <w:tc>
          <w:tcPr>
            <w:tcW w:w="3780" w:type="dxa"/>
          </w:tcPr>
          <w:p w14:paraId="2E3EC89D" w14:textId="77777777" w:rsidR="004322F2" w:rsidRPr="00E104C4" w:rsidRDefault="004322F2">
            <w:r w:rsidRPr="00E104C4">
              <w:t>Citizens of Gulf County Recovery Team</w:t>
            </w:r>
          </w:p>
        </w:tc>
        <w:tc>
          <w:tcPr>
            <w:tcW w:w="6295" w:type="dxa"/>
          </w:tcPr>
          <w:p w14:paraId="39A2FA30" w14:textId="5D0F3FFC" w:rsidR="004322F2" w:rsidRPr="00E104C4" w:rsidRDefault="00B7101F">
            <w:r>
              <w:t>Doing Hurricane Michael recovery work</w:t>
            </w:r>
            <w:r w:rsidR="00235B96">
              <w:t>. Focusing on building homes and rehabilitat</w:t>
            </w:r>
            <w:r w:rsidR="003F7854">
              <w:t>ing houses through grants and appropriations money.</w:t>
            </w:r>
          </w:p>
        </w:tc>
      </w:tr>
      <w:tr w:rsidR="004322F2" w14:paraId="2471C7D9" w14:textId="77777777" w:rsidTr="001F7165">
        <w:tc>
          <w:tcPr>
            <w:tcW w:w="2875" w:type="dxa"/>
          </w:tcPr>
          <w:p w14:paraId="059AD22F" w14:textId="77777777" w:rsidR="004322F2" w:rsidRDefault="004322F2">
            <w:r>
              <w:t>Vickie Abrams</w:t>
            </w:r>
          </w:p>
        </w:tc>
        <w:tc>
          <w:tcPr>
            <w:tcW w:w="3780" w:type="dxa"/>
          </w:tcPr>
          <w:p w14:paraId="1F7E003C" w14:textId="77777777" w:rsidR="004322F2" w:rsidRDefault="004322F2">
            <w:r>
              <w:t>First United Methodist Church</w:t>
            </w:r>
          </w:p>
        </w:tc>
        <w:tc>
          <w:tcPr>
            <w:tcW w:w="6295" w:type="dxa"/>
          </w:tcPr>
          <w:p w14:paraId="3FDBC940" w14:textId="47838FC0" w:rsidR="004322F2" w:rsidRDefault="004322F2">
            <w:r>
              <w:t xml:space="preserve">2 Fish Food </w:t>
            </w:r>
            <w:r w:rsidR="004D4BBE">
              <w:t>Market</w:t>
            </w:r>
          </w:p>
          <w:p w14:paraId="212D2056" w14:textId="0F7E3269" w:rsidR="004D4BBE" w:rsidRDefault="004D4BBE">
            <w:r>
              <w:t>Client choice Food Pantry – Serving Gulf County Residents</w:t>
            </w:r>
          </w:p>
          <w:p w14:paraId="420509C5" w14:textId="77777777" w:rsidR="004322F2" w:rsidRDefault="004322F2">
            <w:r>
              <w:t>212 Williams Avenue, Port St. Joe</w:t>
            </w:r>
          </w:p>
          <w:p w14:paraId="75057A01" w14:textId="77777777" w:rsidR="00B83913" w:rsidRDefault="00B83913"/>
          <w:p w14:paraId="2F5F7344" w14:textId="77777777" w:rsidR="004F2ECF" w:rsidRDefault="004F2ECF">
            <w:r>
              <w:t>Methodist Care Closet – clothing and thrift</w:t>
            </w:r>
            <w:r w:rsidR="00390586">
              <w:t xml:space="preserve"> shop</w:t>
            </w:r>
          </w:p>
          <w:p w14:paraId="6DC472B7" w14:textId="6BC112F7" w:rsidR="00390586" w:rsidRDefault="00390586">
            <w:r>
              <w:t>Blessing Bags – Backpack program for identified children enrolled in PSJES and PSJHS</w:t>
            </w:r>
          </w:p>
        </w:tc>
      </w:tr>
      <w:tr w:rsidR="004322F2" w14:paraId="26EAB9B6" w14:textId="77777777" w:rsidTr="001F7165">
        <w:tc>
          <w:tcPr>
            <w:tcW w:w="2875" w:type="dxa"/>
          </w:tcPr>
          <w:p w14:paraId="3C0CA2EE" w14:textId="77777777" w:rsidR="004322F2" w:rsidRDefault="004322F2">
            <w:r>
              <w:lastRenderedPageBreak/>
              <w:t>Luke Copeland</w:t>
            </w:r>
          </w:p>
        </w:tc>
        <w:tc>
          <w:tcPr>
            <w:tcW w:w="3780" w:type="dxa"/>
          </w:tcPr>
          <w:p w14:paraId="4BD348CC" w14:textId="77777777" w:rsidR="004322F2" w:rsidRDefault="004322F2">
            <w:r>
              <w:t>NW Florida Red Cross</w:t>
            </w:r>
          </w:p>
        </w:tc>
        <w:tc>
          <w:tcPr>
            <w:tcW w:w="6295" w:type="dxa"/>
          </w:tcPr>
          <w:p w14:paraId="039C86C4" w14:textId="4B3BC32E" w:rsidR="004322F2" w:rsidRPr="000871B9" w:rsidRDefault="004322F2">
            <w:r>
              <w:t>Need volunteers – It’s home fire season – blood drive at United Church tomorrow</w:t>
            </w:r>
            <w:r w:rsidR="00C94F4F">
              <w:t>.  The Red Cross has conclude</w:t>
            </w:r>
            <w:r w:rsidR="00DF68DB">
              <w:t>d</w:t>
            </w:r>
            <w:r w:rsidR="00C94F4F">
              <w:t xml:space="preserve"> the primary </w:t>
            </w:r>
            <w:r w:rsidR="00DF68DB">
              <w:t xml:space="preserve">response </w:t>
            </w:r>
            <w:r w:rsidR="00C94F4F">
              <w:t>and moved to recovery</w:t>
            </w:r>
            <w:r w:rsidR="00DF68DB">
              <w:t xml:space="preserve"> for long term care plan for Idalia</w:t>
            </w:r>
            <w:r w:rsidR="00DC5C55">
              <w:t xml:space="preserve">. We are strengthening our remote long-term care and </w:t>
            </w:r>
            <w:r w:rsidR="00537FDE">
              <w:t>“steady state” or “local disaster response” team and are seeking volunteers to take</w:t>
            </w:r>
            <w:r w:rsidR="00EF7FB8">
              <w:t xml:space="preserve"> remote volunteer positions.</w:t>
            </w:r>
            <w:r w:rsidR="00537FDE">
              <w:t xml:space="preserve"> </w:t>
            </w:r>
            <w:r w:rsidR="00054A9E">
              <w:rPr>
                <w:u w:val="single"/>
              </w:rPr>
              <w:t xml:space="preserve">Duty </w:t>
            </w:r>
            <w:proofErr w:type="gramStart"/>
            <w:r w:rsidR="00054A9E">
              <w:rPr>
                <w:u w:val="single"/>
              </w:rPr>
              <w:t>Officers</w:t>
            </w:r>
            <w:r w:rsidR="00054A9E">
              <w:t>;</w:t>
            </w:r>
            <w:proofErr w:type="gramEnd"/>
            <w:r w:rsidR="00054A9E">
              <w:t xml:space="preserve"> answer calls from local</w:t>
            </w:r>
            <w:r w:rsidR="00FF00ED">
              <w:t xml:space="preserve"> fire departments and emergency responders, and then coordinate</w:t>
            </w:r>
            <w:r w:rsidR="000871B9">
              <w:t xml:space="preserve"> our disaster teams. </w:t>
            </w:r>
            <w:r w:rsidR="000871B9">
              <w:rPr>
                <w:u w:val="single"/>
              </w:rPr>
              <w:t>Recovery Casework</w:t>
            </w:r>
            <w:r w:rsidR="000871B9">
              <w:t xml:space="preserve">: Assist clients </w:t>
            </w:r>
            <w:r w:rsidR="002A3BCC">
              <w:t xml:space="preserve">after the disaster </w:t>
            </w:r>
            <w:r w:rsidR="000B15AE">
              <w:t>by updating our client profiles with information, connect with clients over the phone and assess their needs</w:t>
            </w:r>
            <w:r w:rsidR="00FC39C7">
              <w:t>.</w:t>
            </w:r>
          </w:p>
        </w:tc>
      </w:tr>
      <w:tr w:rsidR="004322F2" w14:paraId="2DD36170" w14:textId="77777777" w:rsidTr="001F7165">
        <w:tc>
          <w:tcPr>
            <w:tcW w:w="2875" w:type="dxa"/>
          </w:tcPr>
          <w:p w14:paraId="15E350EA" w14:textId="77777777" w:rsidR="004322F2" w:rsidRDefault="004322F2">
            <w:r>
              <w:t>Andy Corbitt</w:t>
            </w:r>
          </w:p>
        </w:tc>
        <w:tc>
          <w:tcPr>
            <w:tcW w:w="3780" w:type="dxa"/>
          </w:tcPr>
          <w:p w14:paraId="4CA3D3A9" w14:textId="5977A14F" w:rsidR="004322F2" w:rsidRDefault="0060593B">
            <w:r>
              <w:t>NW Florida Red Cross</w:t>
            </w:r>
          </w:p>
        </w:tc>
        <w:tc>
          <w:tcPr>
            <w:tcW w:w="6295" w:type="dxa"/>
          </w:tcPr>
          <w:p w14:paraId="43FBCC24" w14:textId="77777777" w:rsidR="0010165B" w:rsidRDefault="0010165B"/>
        </w:tc>
      </w:tr>
      <w:tr w:rsidR="00D518BE" w:rsidRPr="00D518BE" w14:paraId="2EFF46A8" w14:textId="77777777" w:rsidTr="001F7165">
        <w:tc>
          <w:tcPr>
            <w:tcW w:w="2875" w:type="dxa"/>
          </w:tcPr>
          <w:p w14:paraId="214DCFCB" w14:textId="04FB8F89" w:rsidR="004322F2" w:rsidRPr="00D518BE" w:rsidRDefault="00616DDF">
            <w:pPr>
              <w:rPr>
                <w:color w:val="000000" w:themeColor="text1"/>
              </w:rPr>
            </w:pPr>
            <w:r w:rsidRPr="00D518BE">
              <w:rPr>
                <w:color w:val="000000" w:themeColor="text1"/>
              </w:rPr>
              <w:t>Angie</w:t>
            </w:r>
            <w:r w:rsidR="00D518BE" w:rsidRPr="00D518BE">
              <w:rPr>
                <w:color w:val="000000" w:themeColor="text1"/>
              </w:rPr>
              <w:t xml:space="preserve"> Rodriguez</w:t>
            </w:r>
          </w:p>
        </w:tc>
        <w:tc>
          <w:tcPr>
            <w:tcW w:w="3780" w:type="dxa"/>
          </w:tcPr>
          <w:p w14:paraId="41296AE0" w14:textId="77777777" w:rsidR="004322F2" w:rsidRPr="00D518BE" w:rsidRDefault="00616DDF">
            <w:pPr>
              <w:rPr>
                <w:color w:val="000000" w:themeColor="text1"/>
              </w:rPr>
            </w:pPr>
            <w:r w:rsidRPr="00D518BE">
              <w:rPr>
                <w:color w:val="000000" w:themeColor="text1"/>
              </w:rPr>
              <w:t>Catholic Charities</w:t>
            </w:r>
          </w:p>
        </w:tc>
        <w:tc>
          <w:tcPr>
            <w:tcW w:w="6295" w:type="dxa"/>
          </w:tcPr>
          <w:p w14:paraId="6CF5DBD4" w14:textId="77777777" w:rsidR="004322F2" w:rsidRPr="00D518BE" w:rsidRDefault="00616DDF">
            <w:pPr>
              <w:rPr>
                <w:color w:val="000000" w:themeColor="text1"/>
              </w:rPr>
            </w:pPr>
            <w:r w:rsidRPr="00D518BE">
              <w:rPr>
                <w:color w:val="000000" w:themeColor="text1"/>
              </w:rPr>
              <w:t>Taking applications from M-W this week M – T next week for Thanksgiving Dinners, ID, SS, Birth Certs for everyone in fam</w:t>
            </w:r>
          </w:p>
        </w:tc>
      </w:tr>
      <w:tr w:rsidR="00616DDF" w14:paraId="77F67B18" w14:textId="77777777" w:rsidTr="001F7165">
        <w:tc>
          <w:tcPr>
            <w:tcW w:w="2875" w:type="dxa"/>
          </w:tcPr>
          <w:p w14:paraId="12467194" w14:textId="77777777" w:rsidR="00616DDF" w:rsidRDefault="00616DDF">
            <w:r>
              <w:t>Karmen Blackwell</w:t>
            </w:r>
          </w:p>
        </w:tc>
        <w:tc>
          <w:tcPr>
            <w:tcW w:w="3780" w:type="dxa"/>
          </w:tcPr>
          <w:p w14:paraId="337FE660" w14:textId="77777777" w:rsidR="00616DDF" w:rsidRDefault="00616DDF">
            <w:proofErr w:type="spellStart"/>
            <w:r>
              <w:t>Brixmore</w:t>
            </w:r>
            <w:proofErr w:type="spellEnd"/>
            <w:r>
              <w:t xml:space="preserve"> Properties</w:t>
            </w:r>
          </w:p>
        </w:tc>
        <w:tc>
          <w:tcPr>
            <w:tcW w:w="6295" w:type="dxa"/>
          </w:tcPr>
          <w:p w14:paraId="6D30E7FB" w14:textId="539E5395" w:rsidR="009F2994" w:rsidRDefault="00AF14CA">
            <w:proofErr w:type="spellStart"/>
            <w:r>
              <w:t>Brixmor</w:t>
            </w:r>
            <w:r w:rsidR="00B8488F">
              <w:t>e</w:t>
            </w:r>
            <w:proofErr w:type="spellEnd"/>
            <w:r w:rsidR="00B8488F">
              <w:t xml:space="preserve"> </w:t>
            </w:r>
            <w:r>
              <w:t xml:space="preserve">Property Group </w:t>
            </w:r>
            <w:r w:rsidR="00A05F39">
              <w:t>–</w:t>
            </w:r>
            <w:r>
              <w:t xml:space="preserve"> </w:t>
            </w:r>
            <w:r w:rsidR="00A05F39">
              <w:t xml:space="preserve">For Profit, </w:t>
            </w:r>
            <w:r w:rsidR="00EA70AF">
              <w:t>publicly</w:t>
            </w:r>
            <w:r w:rsidR="00A05F39">
              <w:t xml:space="preserve"> traded REIT.  Hundreds of shopping centers across the U.S.</w:t>
            </w:r>
            <w:r w:rsidR="00DD1F31">
              <w:t xml:space="preserve">; two in Bay County – Walmart at Panama City Square and Publix </w:t>
            </w:r>
            <w:r w:rsidR="009F2994">
              <w:t>at 23</w:t>
            </w:r>
            <w:r w:rsidR="009F2994" w:rsidRPr="009F2994">
              <w:rPr>
                <w:vertAlign w:val="superscript"/>
              </w:rPr>
              <w:t>rd</w:t>
            </w:r>
            <w:r w:rsidR="009F2994">
              <w:t xml:space="preserve"> Street Station.</w:t>
            </w:r>
            <w:r w:rsidR="00976D82">
              <w:t xml:space="preserve"> </w:t>
            </w:r>
          </w:p>
          <w:p w14:paraId="1B07C629" w14:textId="03DC95AE" w:rsidR="008D2632" w:rsidRDefault="009F2994">
            <w:r>
              <w:t xml:space="preserve">Willing to host events in </w:t>
            </w:r>
            <w:r w:rsidR="001879F3">
              <w:t>the parking</w:t>
            </w:r>
            <w:r>
              <w:t xml:space="preserve"> lot for a very small fee</w:t>
            </w:r>
            <w:r w:rsidR="00976D82">
              <w:t xml:space="preserve">. </w:t>
            </w:r>
          </w:p>
          <w:p w14:paraId="4CB5BFC6" w14:textId="4066F89F" w:rsidR="00616DDF" w:rsidRDefault="006165D1">
            <w:r>
              <w:t xml:space="preserve">Food Pantry.  </w:t>
            </w:r>
            <w:r w:rsidR="00616DDF">
              <w:t>Walmart 23</w:t>
            </w:r>
            <w:r w:rsidR="00616DDF" w:rsidRPr="00616DDF">
              <w:rPr>
                <w:vertAlign w:val="superscript"/>
              </w:rPr>
              <w:t>rd</w:t>
            </w:r>
            <w:r w:rsidR="00616DDF">
              <w:t xml:space="preserve"> St</w:t>
            </w:r>
            <w:r w:rsidR="0060593B">
              <w:t>reet</w:t>
            </w:r>
            <w:r w:rsidR="00616DDF">
              <w:t>/Publix 23</w:t>
            </w:r>
            <w:r w:rsidR="0060593B" w:rsidRPr="0060593B">
              <w:rPr>
                <w:vertAlign w:val="superscript"/>
              </w:rPr>
              <w:t>rd</w:t>
            </w:r>
            <w:r w:rsidR="0060593B">
              <w:t xml:space="preserve"> Street</w:t>
            </w:r>
            <w:r w:rsidR="006112C4">
              <w:t xml:space="preserve"> Shopping Centers</w:t>
            </w:r>
            <w:r w:rsidR="001879F3">
              <w:t>.</w:t>
            </w:r>
          </w:p>
          <w:p w14:paraId="738AF308" w14:textId="77777777" w:rsidR="00616DDF" w:rsidRDefault="00616DDF">
            <w:r>
              <w:t>Dealing with encampments in area</w:t>
            </w:r>
          </w:p>
          <w:p w14:paraId="349A6D86" w14:textId="77777777" w:rsidR="00616DDF" w:rsidRDefault="00616DDF">
            <w:r>
              <w:t>Dec 12 – 13 – Stuff the bus</w:t>
            </w:r>
          </w:p>
          <w:p w14:paraId="23686BA6" w14:textId="77777777" w:rsidR="00616DDF" w:rsidRDefault="00616DDF">
            <w:r>
              <w:t>Vendors welcome</w:t>
            </w:r>
          </w:p>
        </w:tc>
      </w:tr>
      <w:tr w:rsidR="00616DDF" w14:paraId="03BA47D5" w14:textId="77777777" w:rsidTr="001F7165">
        <w:tc>
          <w:tcPr>
            <w:tcW w:w="2875" w:type="dxa"/>
          </w:tcPr>
          <w:p w14:paraId="45DD45F9" w14:textId="77777777" w:rsidR="00616DDF" w:rsidRDefault="00616DDF"/>
        </w:tc>
        <w:tc>
          <w:tcPr>
            <w:tcW w:w="3780" w:type="dxa"/>
          </w:tcPr>
          <w:p w14:paraId="54D23DD8" w14:textId="77777777" w:rsidR="00616DDF" w:rsidRDefault="00616DDF">
            <w:r>
              <w:t>Jackson County Sheriff Dept</w:t>
            </w:r>
          </w:p>
        </w:tc>
        <w:tc>
          <w:tcPr>
            <w:tcW w:w="6295" w:type="dxa"/>
          </w:tcPr>
          <w:p w14:paraId="209B5FE3" w14:textId="77777777" w:rsidR="00616DDF" w:rsidRDefault="00616DDF">
            <w:r>
              <w:t>Substance Abuse/Mental Health in Jails</w:t>
            </w:r>
          </w:p>
        </w:tc>
      </w:tr>
      <w:tr w:rsidR="00616DDF" w14:paraId="7BC617EA" w14:textId="77777777" w:rsidTr="001F7165">
        <w:tc>
          <w:tcPr>
            <w:tcW w:w="2875" w:type="dxa"/>
          </w:tcPr>
          <w:p w14:paraId="1C626AFB" w14:textId="77777777" w:rsidR="00616DDF" w:rsidRDefault="00616DDF">
            <w:r>
              <w:t>Natalie Roberts</w:t>
            </w:r>
          </w:p>
        </w:tc>
        <w:tc>
          <w:tcPr>
            <w:tcW w:w="3780" w:type="dxa"/>
          </w:tcPr>
          <w:p w14:paraId="06AEE64B" w14:textId="77777777" w:rsidR="00616DDF" w:rsidRDefault="00616DDF">
            <w:r>
              <w:t>Wraparound Bay</w:t>
            </w:r>
          </w:p>
        </w:tc>
        <w:tc>
          <w:tcPr>
            <w:tcW w:w="6295" w:type="dxa"/>
          </w:tcPr>
          <w:p w14:paraId="7EC58D2E" w14:textId="77777777" w:rsidR="00616DDF" w:rsidRDefault="00616DDF">
            <w:r>
              <w:t>Looking for care coordinators</w:t>
            </w:r>
          </w:p>
        </w:tc>
      </w:tr>
      <w:tr w:rsidR="00616DDF" w14:paraId="09082797" w14:textId="77777777" w:rsidTr="001F7165">
        <w:tc>
          <w:tcPr>
            <w:tcW w:w="2875" w:type="dxa"/>
          </w:tcPr>
          <w:p w14:paraId="79907619" w14:textId="77777777" w:rsidR="00616DDF" w:rsidRDefault="00616DDF">
            <w:r>
              <w:t>Matt Standish</w:t>
            </w:r>
          </w:p>
        </w:tc>
        <w:tc>
          <w:tcPr>
            <w:tcW w:w="3780" w:type="dxa"/>
          </w:tcPr>
          <w:p w14:paraId="360F944B" w14:textId="77777777" w:rsidR="00616DDF" w:rsidRDefault="00616DDF">
            <w:r>
              <w:t>Bay County Vets Center</w:t>
            </w:r>
          </w:p>
        </w:tc>
        <w:tc>
          <w:tcPr>
            <w:tcW w:w="6295" w:type="dxa"/>
          </w:tcPr>
          <w:p w14:paraId="0EB8DACA" w14:textId="77777777" w:rsidR="00616DDF" w:rsidRDefault="00616DDF">
            <w:r>
              <w:t>Counseling services – primary focus – PTSD – sees families, too</w:t>
            </w:r>
          </w:p>
          <w:p w14:paraId="64AE2D2E" w14:textId="77777777" w:rsidR="00616DDF" w:rsidRDefault="00616DDF">
            <w:r>
              <w:t>Provides a safe place – no one will ever know they were there</w:t>
            </w:r>
          </w:p>
        </w:tc>
      </w:tr>
      <w:tr w:rsidR="00616DDF" w14:paraId="7F773C84" w14:textId="77777777" w:rsidTr="001F7165">
        <w:tc>
          <w:tcPr>
            <w:tcW w:w="2875" w:type="dxa"/>
          </w:tcPr>
          <w:p w14:paraId="18E37239" w14:textId="77777777" w:rsidR="00616DDF" w:rsidRDefault="00616DDF">
            <w:r>
              <w:t>Joe Harris</w:t>
            </w:r>
          </w:p>
        </w:tc>
        <w:tc>
          <w:tcPr>
            <w:tcW w:w="3780" w:type="dxa"/>
          </w:tcPr>
          <w:p w14:paraId="68A1A82E" w14:textId="77777777" w:rsidR="00616DDF" w:rsidRDefault="00616DDF">
            <w:r>
              <w:t>Career Source</w:t>
            </w:r>
          </w:p>
        </w:tc>
        <w:tc>
          <w:tcPr>
            <w:tcW w:w="6295" w:type="dxa"/>
          </w:tcPr>
          <w:p w14:paraId="1CBDE4C0" w14:textId="6C46BFFB" w:rsidR="00616DDF" w:rsidRDefault="00616DDF">
            <w:r>
              <w:t xml:space="preserve">Disabled </w:t>
            </w:r>
            <w:r w:rsidR="00B8488F">
              <w:t>V</w:t>
            </w:r>
            <w:r>
              <w:t xml:space="preserve">eterans </w:t>
            </w:r>
            <w:r w:rsidR="00B8488F">
              <w:t>S</w:t>
            </w:r>
            <w:r>
              <w:t xml:space="preserve">pecialist – assists vets with finding </w:t>
            </w:r>
            <w:proofErr w:type="gramStart"/>
            <w:r>
              <w:t>services</w:t>
            </w:r>
            <w:proofErr w:type="gramEnd"/>
          </w:p>
          <w:p w14:paraId="3BFD4CC7" w14:textId="77777777" w:rsidR="00616DDF" w:rsidRDefault="00616DDF">
            <w:r>
              <w:t>Appreciates all who participated in Stand Down</w:t>
            </w:r>
          </w:p>
        </w:tc>
      </w:tr>
      <w:tr w:rsidR="00616DDF" w14:paraId="1BCF32FF" w14:textId="77777777" w:rsidTr="001F7165">
        <w:tc>
          <w:tcPr>
            <w:tcW w:w="2875" w:type="dxa"/>
          </w:tcPr>
          <w:p w14:paraId="1C598612" w14:textId="77777777" w:rsidR="00616DDF" w:rsidRDefault="00616DDF">
            <w:r>
              <w:t>Stacy Winter</w:t>
            </w:r>
          </w:p>
        </w:tc>
        <w:tc>
          <w:tcPr>
            <w:tcW w:w="3780" w:type="dxa"/>
          </w:tcPr>
          <w:p w14:paraId="31792C98" w14:textId="77777777" w:rsidR="00616DDF" w:rsidRDefault="00616DDF">
            <w:r>
              <w:t xml:space="preserve">United Way </w:t>
            </w:r>
          </w:p>
        </w:tc>
        <w:tc>
          <w:tcPr>
            <w:tcW w:w="6295" w:type="dxa"/>
          </w:tcPr>
          <w:p w14:paraId="10B084B6" w14:textId="77777777" w:rsidR="00616DDF" w:rsidRDefault="00616DDF">
            <w:r>
              <w:t xml:space="preserve">Vet specific </w:t>
            </w:r>
          </w:p>
          <w:p w14:paraId="5EDFE427" w14:textId="2FAEE801" w:rsidR="00616DDF" w:rsidRDefault="00616DDF">
            <w:r>
              <w:t>Coffee with vets – 1</w:t>
            </w:r>
            <w:r w:rsidRPr="00616DDF">
              <w:rPr>
                <w:vertAlign w:val="superscript"/>
              </w:rPr>
              <w:t>st</w:t>
            </w:r>
            <w:r>
              <w:t xml:space="preserve"> Wed ev</w:t>
            </w:r>
            <w:r w:rsidR="00B8488F">
              <w:t>ery</w:t>
            </w:r>
            <w:r>
              <w:t xml:space="preserve"> mo</w:t>
            </w:r>
            <w:r w:rsidR="00B8488F">
              <w:t xml:space="preserve">nth </w:t>
            </w:r>
            <w:r>
              <w:t>8</w:t>
            </w:r>
            <w:r w:rsidR="00B8488F">
              <w:t>:</w:t>
            </w:r>
            <w:r>
              <w:t>30 – 10:30</w:t>
            </w:r>
          </w:p>
          <w:p w14:paraId="4E40822F" w14:textId="77777777" w:rsidR="00616DDF" w:rsidRDefault="00616DDF">
            <w:r>
              <w:t>Link with se</w:t>
            </w:r>
            <w:r w:rsidR="00EE0486">
              <w:t>r</w:t>
            </w:r>
            <w:r>
              <w:t>vices</w:t>
            </w:r>
          </w:p>
        </w:tc>
      </w:tr>
      <w:tr w:rsidR="00D5190A" w:rsidRPr="00D5190A" w14:paraId="10C2A6B3" w14:textId="77777777" w:rsidTr="001F7165">
        <w:tc>
          <w:tcPr>
            <w:tcW w:w="2875" w:type="dxa"/>
          </w:tcPr>
          <w:p w14:paraId="76E42604" w14:textId="09455C3A" w:rsidR="00616DDF" w:rsidRPr="00D5190A" w:rsidRDefault="00616DDF">
            <w:r w:rsidRPr="00D5190A">
              <w:t>Evelyn</w:t>
            </w:r>
            <w:r w:rsidR="00D518BE" w:rsidRPr="00D5190A">
              <w:t xml:space="preserve"> </w:t>
            </w:r>
          </w:p>
        </w:tc>
        <w:tc>
          <w:tcPr>
            <w:tcW w:w="3780" w:type="dxa"/>
          </w:tcPr>
          <w:p w14:paraId="29936F4D" w14:textId="77777777" w:rsidR="00616DDF" w:rsidRPr="00D5190A" w:rsidRDefault="00616DDF">
            <w:r w:rsidRPr="00D5190A">
              <w:t xml:space="preserve">PCMI </w:t>
            </w:r>
          </w:p>
        </w:tc>
        <w:tc>
          <w:tcPr>
            <w:tcW w:w="6295" w:type="dxa"/>
          </w:tcPr>
          <w:p w14:paraId="18219C97" w14:textId="77777777" w:rsidR="00616DDF" w:rsidRPr="00D5190A" w:rsidRDefault="00616DDF">
            <w:r w:rsidRPr="00D5190A">
              <w:t>16 – 24 – we pay them to go to school, find a job</w:t>
            </w:r>
          </w:p>
          <w:p w14:paraId="5C81087F" w14:textId="77777777" w:rsidR="00616DDF" w:rsidRPr="00D5190A" w:rsidRDefault="00616DDF">
            <w:r w:rsidRPr="00D5190A">
              <w:t>Help with GED</w:t>
            </w:r>
          </w:p>
          <w:p w14:paraId="5D2FE074" w14:textId="77777777" w:rsidR="00616DDF" w:rsidRPr="00D5190A" w:rsidRDefault="00616DDF">
            <w:r w:rsidRPr="00D5190A">
              <w:t>Cannot be a part of BDS</w:t>
            </w:r>
          </w:p>
        </w:tc>
      </w:tr>
      <w:tr w:rsidR="00616DDF" w14:paraId="54AFF162" w14:textId="77777777" w:rsidTr="001F7165">
        <w:tc>
          <w:tcPr>
            <w:tcW w:w="2875" w:type="dxa"/>
          </w:tcPr>
          <w:p w14:paraId="1681CB5D" w14:textId="77777777" w:rsidR="00616DDF" w:rsidRDefault="00EE0486">
            <w:proofErr w:type="spellStart"/>
            <w:r>
              <w:lastRenderedPageBreak/>
              <w:t>Therrita</w:t>
            </w:r>
            <w:proofErr w:type="spellEnd"/>
            <w:r>
              <w:t xml:space="preserve"> Walsh</w:t>
            </w:r>
          </w:p>
        </w:tc>
        <w:tc>
          <w:tcPr>
            <w:tcW w:w="3780" w:type="dxa"/>
          </w:tcPr>
          <w:p w14:paraId="0C637A51" w14:textId="77777777" w:rsidR="00616DDF" w:rsidRDefault="00EE0486">
            <w:r>
              <w:t>LEAD Coalition</w:t>
            </w:r>
          </w:p>
        </w:tc>
        <w:tc>
          <w:tcPr>
            <w:tcW w:w="6295" w:type="dxa"/>
          </w:tcPr>
          <w:p w14:paraId="5F582C7F" w14:textId="3617B31E" w:rsidR="00616DDF" w:rsidRDefault="00EE0486">
            <w:r>
              <w:t>Nov 2, Hotel Indigo – Annual Fundraiser</w:t>
            </w:r>
            <w:r w:rsidR="008E5AAA">
              <w:t xml:space="preserve"> – Birthday Bash</w:t>
            </w:r>
            <w:r w:rsidR="005F2DC4">
              <w:t>. Tickets, general - $30, VIP - $40.</w:t>
            </w:r>
          </w:p>
        </w:tc>
      </w:tr>
      <w:tr w:rsidR="00EE0486" w14:paraId="0491BE39" w14:textId="77777777" w:rsidTr="001F7165">
        <w:tc>
          <w:tcPr>
            <w:tcW w:w="2875" w:type="dxa"/>
          </w:tcPr>
          <w:p w14:paraId="7CCC0FFE" w14:textId="321E0BD0" w:rsidR="00EE0486" w:rsidRDefault="00EE0486">
            <w:r>
              <w:t>Deni</w:t>
            </w:r>
            <w:r w:rsidR="00D518BE">
              <w:t>c</w:t>
            </w:r>
            <w:r>
              <w:t xml:space="preserve">ka </w:t>
            </w:r>
            <w:proofErr w:type="spellStart"/>
            <w:r>
              <w:t>Rouhlac</w:t>
            </w:r>
            <w:proofErr w:type="spellEnd"/>
          </w:p>
        </w:tc>
        <w:tc>
          <w:tcPr>
            <w:tcW w:w="3780" w:type="dxa"/>
          </w:tcPr>
          <w:p w14:paraId="3B8E89D8" w14:textId="77777777" w:rsidR="00EE0486" w:rsidRDefault="00EE0486">
            <w:r>
              <w:t>Care Coordinator- BCSO</w:t>
            </w:r>
          </w:p>
        </w:tc>
        <w:tc>
          <w:tcPr>
            <w:tcW w:w="6295" w:type="dxa"/>
          </w:tcPr>
          <w:p w14:paraId="664B05FF" w14:textId="77777777" w:rsidR="00EE0486" w:rsidRDefault="00EE0486">
            <w:r>
              <w:t>Crush The Crisis – 10/28/23</w:t>
            </w:r>
          </w:p>
          <w:p w14:paraId="6732025E" w14:textId="77777777" w:rsidR="00EE0486" w:rsidRDefault="00EE0486">
            <w:r>
              <w:t>Bring old medication (tablets, capsules, ointments, patches) No needles, syringes</w:t>
            </w:r>
          </w:p>
        </w:tc>
      </w:tr>
      <w:tr w:rsidR="00AC1F98" w:rsidRPr="00AC1F98" w14:paraId="6A6806E0" w14:textId="77777777" w:rsidTr="001F7165">
        <w:tc>
          <w:tcPr>
            <w:tcW w:w="2875" w:type="dxa"/>
          </w:tcPr>
          <w:p w14:paraId="663B3DA9" w14:textId="44831199" w:rsidR="00EE0486" w:rsidRPr="00AC1F98" w:rsidRDefault="00EE0486">
            <w:r w:rsidRPr="00AC1F98">
              <w:t>Heather</w:t>
            </w:r>
            <w:r w:rsidR="00D518BE" w:rsidRPr="00AC1F98">
              <w:t xml:space="preserve"> </w:t>
            </w:r>
            <w:r w:rsidR="00A97067" w:rsidRPr="00AC1F98">
              <w:t>Winters</w:t>
            </w:r>
          </w:p>
        </w:tc>
        <w:tc>
          <w:tcPr>
            <w:tcW w:w="3780" w:type="dxa"/>
          </w:tcPr>
          <w:p w14:paraId="09B97C00" w14:textId="351B2577" w:rsidR="00EE0486" w:rsidRPr="00AC1F98" w:rsidRDefault="00AC1F98">
            <w:r w:rsidRPr="00AC1F98">
              <w:t>Treatment Center of Panama City</w:t>
            </w:r>
          </w:p>
        </w:tc>
        <w:tc>
          <w:tcPr>
            <w:tcW w:w="6295" w:type="dxa"/>
          </w:tcPr>
          <w:p w14:paraId="2BD6CC4A" w14:textId="77777777" w:rsidR="00EE0486" w:rsidRPr="00AC1F98" w:rsidRDefault="00EE0486"/>
        </w:tc>
      </w:tr>
      <w:tr w:rsidR="00D518BE" w:rsidRPr="00D518BE" w14:paraId="230381F4" w14:textId="77777777" w:rsidTr="001F7165">
        <w:tc>
          <w:tcPr>
            <w:tcW w:w="2875" w:type="dxa"/>
          </w:tcPr>
          <w:p w14:paraId="33DCB0F8" w14:textId="77777777" w:rsidR="00EE0486" w:rsidRPr="00D518BE" w:rsidRDefault="00EE0486">
            <w:pPr>
              <w:rPr>
                <w:color w:val="C00000"/>
              </w:rPr>
            </w:pPr>
            <w:r w:rsidRPr="00D518BE">
              <w:rPr>
                <w:color w:val="C00000"/>
              </w:rPr>
              <w:t>Shelby</w:t>
            </w:r>
          </w:p>
        </w:tc>
        <w:tc>
          <w:tcPr>
            <w:tcW w:w="3780" w:type="dxa"/>
          </w:tcPr>
          <w:p w14:paraId="347DDBA8" w14:textId="255BBA4B" w:rsidR="00EE0486" w:rsidRPr="00D518BE" w:rsidRDefault="00EE0486">
            <w:pPr>
              <w:rPr>
                <w:color w:val="C00000"/>
              </w:rPr>
            </w:pPr>
            <w:r w:rsidRPr="00D518BE">
              <w:rPr>
                <w:color w:val="C00000"/>
              </w:rPr>
              <w:t>Life Management – EPIC P</w:t>
            </w:r>
            <w:r w:rsidR="008048CD">
              <w:rPr>
                <w:color w:val="C00000"/>
              </w:rPr>
              <w:t>rogram</w:t>
            </w:r>
          </w:p>
        </w:tc>
        <w:tc>
          <w:tcPr>
            <w:tcW w:w="6295" w:type="dxa"/>
          </w:tcPr>
          <w:p w14:paraId="5B609365" w14:textId="77777777" w:rsidR="00EE0486" w:rsidRPr="00D518BE" w:rsidRDefault="00EE0486">
            <w:pPr>
              <w:rPr>
                <w:color w:val="C00000"/>
              </w:rPr>
            </w:pPr>
          </w:p>
        </w:tc>
      </w:tr>
      <w:tr w:rsidR="00EE0486" w14:paraId="453515ED" w14:textId="77777777" w:rsidTr="001F7165">
        <w:tc>
          <w:tcPr>
            <w:tcW w:w="2875" w:type="dxa"/>
          </w:tcPr>
          <w:p w14:paraId="589D3592" w14:textId="77777777" w:rsidR="00EE0486" w:rsidRDefault="00EE0486">
            <w:r>
              <w:t>Jill VanZant</w:t>
            </w:r>
          </w:p>
        </w:tc>
        <w:tc>
          <w:tcPr>
            <w:tcW w:w="3780" w:type="dxa"/>
          </w:tcPr>
          <w:p w14:paraId="221D0A44" w14:textId="77777777" w:rsidR="00EE0486" w:rsidRDefault="00EE0486">
            <w:r>
              <w:t>Rebuild Bay County</w:t>
            </w:r>
          </w:p>
        </w:tc>
        <w:tc>
          <w:tcPr>
            <w:tcW w:w="6295" w:type="dxa"/>
          </w:tcPr>
          <w:p w14:paraId="4F1F9F94" w14:textId="77777777" w:rsidR="00EE0486" w:rsidRDefault="00EE0486">
            <w:r>
              <w:t>Monday Hot Meal</w:t>
            </w:r>
          </w:p>
          <w:p w14:paraId="0B39D88B" w14:textId="0D591867" w:rsidR="00EE0486" w:rsidRDefault="00EE0486">
            <w:r>
              <w:t>Hurricane Michael Exhibit at B</w:t>
            </w:r>
            <w:r w:rsidR="00D518BE">
              <w:t xml:space="preserve">ay </w:t>
            </w:r>
            <w:r>
              <w:t>C</w:t>
            </w:r>
            <w:r w:rsidR="00D518BE">
              <w:t xml:space="preserve">ounty </w:t>
            </w:r>
            <w:r>
              <w:t>L</w:t>
            </w:r>
            <w:r w:rsidR="00D518BE">
              <w:t>ibrary</w:t>
            </w:r>
          </w:p>
        </w:tc>
      </w:tr>
      <w:tr w:rsidR="00EE0486" w14:paraId="5D4CF719" w14:textId="77777777" w:rsidTr="001F7165">
        <w:tc>
          <w:tcPr>
            <w:tcW w:w="2875" w:type="dxa"/>
          </w:tcPr>
          <w:p w14:paraId="2096FF3D" w14:textId="3F5A00C9" w:rsidR="00EE0486" w:rsidRDefault="00777548">
            <w:r>
              <w:t>Darla Sutton</w:t>
            </w:r>
          </w:p>
        </w:tc>
        <w:tc>
          <w:tcPr>
            <w:tcW w:w="3780" w:type="dxa"/>
          </w:tcPr>
          <w:p w14:paraId="5BCA8E57" w14:textId="31438575" w:rsidR="00EE0486" w:rsidRDefault="00967155">
            <w:r>
              <w:t>Florida Diagnostic &amp; Learning Resources System</w:t>
            </w:r>
          </w:p>
        </w:tc>
        <w:tc>
          <w:tcPr>
            <w:tcW w:w="6295" w:type="dxa"/>
          </w:tcPr>
          <w:p w14:paraId="1AF96E6D" w14:textId="77777777" w:rsidR="00EE0486" w:rsidRDefault="009412AA">
            <w:r>
              <w:t xml:space="preserve">Bay, Calhoun, Franklin, Gulf, Holmes, Jackson, </w:t>
            </w:r>
            <w:r w:rsidR="008848A9">
              <w:t xml:space="preserve">Liberty, Walton, and Washington Counties – Families interested in FREE </w:t>
            </w:r>
            <w:r w:rsidR="00A61596">
              <w:t xml:space="preserve">developmental screenings between 3 and 5 years old are </w:t>
            </w:r>
            <w:r w:rsidR="009B7001">
              <w:t xml:space="preserve">eligible.  Please contact our office </w:t>
            </w:r>
            <w:r w:rsidR="000D5631">
              <w:t>for more information regarding Child Find Screening.</w:t>
            </w:r>
          </w:p>
          <w:p w14:paraId="294755DA" w14:textId="77777777" w:rsidR="000D5631" w:rsidRDefault="000D5631"/>
          <w:p w14:paraId="04C38EE1" w14:textId="4CE98898" w:rsidR="00992694" w:rsidRDefault="00992694">
            <w:r>
              <w:t>Feel free to check out our website to learn of our other 3 functions: Parent</w:t>
            </w:r>
            <w:r w:rsidR="0094593F">
              <w:t xml:space="preserve"> &amp; Family Services, Human Resource Development and Technology.  Paec.fdlrs.org</w:t>
            </w:r>
          </w:p>
        </w:tc>
      </w:tr>
      <w:tr w:rsidR="00F96CAC" w14:paraId="6DDC2EBA" w14:textId="77777777" w:rsidTr="001F7165">
        <w:tc>
          <w:tcPr>
            <w:tcW w:w="2875" w:type="dxa"/>
          </w:tcPr>
          <w:p w14:paraId="6FBBF354" w14:textId="46A602BF" w:rsidR="00F96CAC" w:rsidRDefault="00F96CAC">
            <w:r>
              <w:t>Autumn Stemple</w:t>
            </w:r>
          </w:p>
        </w:tc>
        <w:tc>
          <w:tcPr>
            <w:tcW w:w="3780" w:type="dxa"/>
          </w:tcPr>
          <w:p w14:paraId="1872D69A" w14:textId="692098ED" w:rsidR="00F96CAC" w:rsidRDefault="00A97067">
            <w:r>
              <w:t>TCPC Troy Edu</w:t>
            </w:r>
          </w:p>
        </w:tc>
        <w:tc>
          <w:tcPr>
            <w:tcW w:w="6295" w:type="dxa"/>
          </w:tcPr>
          <w:p w14:paraId="089F99CE" w14:textId="77777777" w:rsidR="00F96CAC" w:rsidRDefault="00F96CAC"/>
        </w:tc>
      </w:tr>
    </w:tbl>
    <w:p w14:paraId="6CB05E1C" w14:textId="77777777" w:rsidR="005B61B7" w:rsidRDefault="005B61B7"/>
    <w:sectPr w:rsidR="005B61B7" w:rsidSect="005B61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B7"/>
    <w:rsid w:val="00054A9E"/>
    <w:rsid w:val="00083389"/>
    <w:rsid w:val="000871B9"/>
    <w:rsid w:val="00093C32"/>
    <w:rsid w:val="000B15AE"/>
    <w:rsid w:val="000B514A"/>
    <w:rsid w:val="000D5489"/>
    <w:rsid w:val="000D5631"/>
    <w:rsid w:val="0010165B"/>
    <w:rsid w:val="001879F3"/>
    <w:rsid w:val="001F7165"/>
    <w:rsid w:val="00235B96"/>
    <w:rsid w:val="00262FEE"/>
    <w:rsid w:val="00296947"/>
    <w:rsid w:val="002A3BCC"/>
    <w:rsid w:val="003274D5"/>
    <w:rsid w:val="00390586"/>
    <w:rsid w:val="003F7854"/>
    <w:rsid w:val="004322F2"/>
    <w:rsid w:val="00446063"/>
    <w:rsid w:val="004612FF"/>
    <w:rsid w:val="004B599A"/>
    <w:rsid w:val="004D4BBE"/>
    <w:rsid w:val="004F2ECF"/>
    <w:rsid w:val="00537FDE"/>
    <w:rsid w:val="005639D5"/>
    <w:rsid w:val="00577A3B"/>
    <w:rsid w:val="005B61B7"/>
    <w:rsid w:val="005D322E"/>
    <w:rsid w:val="005F2DC4"/>
    <w:rsid w:val="0060593B"/>
    <w:rsid w:val="006112C4"/>
    <w:rsid w:val="006165D1"/>
    <w:rsid w:val="00616DDF"/>
    <w:rsid w:val="00634074"/>
    <w:rsid w:val="006B7BC3"/>
    <w:rsid w:val="006E514C"/>
    <w:rsid w:val="007030A2"/>
    <w:rsid w:val="00716878"/>
    <w:rsid w:val="007764DD"/>
    <w:rsid w:val="00777548"/>
    <w:rsid w:val="008048CD"/>
    <w:rsid w:val="00827A06"/>
    <w:rsid w:val="00847314"/>
    <w:rsid w:val="008531A6"/>
    <w:rsid w:val="008848A9"/>
    <w:rsid w:val="008D2632"/>
    <w:rsid w:val="008E5AAA"/>
    <w:rsid w:val="008E777B"/>
    <w:rsid w:val="009412AA"/>
    <w:rsid w:val="0094593F"/>
    <w:rsid w:val="00967155"/>
    <w:rsid w:val="00976D82"/>
    <w:rsid w:val="00992694"/>
    <w:rsid w:val="009B7001"/>
    <w:rsid w:val="009F1538"/>
    <w:rsid w:val="009F2994"/>
    <w:rsid w:val="00A05F39"/>
    <w:rsid w:val="00A45DC4"/>
    <w:rsid w:val="00A61596"/>
    <w:rsid w:val="00A80720"/>
    <w:rsid w:val="00A81604"/>
    <w:rsid w:val="00A97067"/>
    <w:rsid w:val="00AB024E"/>
    <w:rsid w:val="00AC1F98"/>
    <w:rsid w:val="00AC3C82"/>
    <w:rsid w:val="00AC58DF"/>
    <w:rsid w:val="00AF14CA"/>
    <w:rsid w:val="00B266BB"/>
    <w:rsid w:val="00B32416"/>
    <w:rsid w:val="00B37230"/>
    <w:rsid w:val="00B56025"/>
    <w:rsid w:val="00B62071"/>
    <w:rsid w:val="00B7101F"/>
    <w:rsid w:val="00B83913"/>
    <w:rsid w:val="00B8488F"/>
    <w:rsid w:val="00BC3D81"/>
    <w:rsid w:val="00C617F5"/>
    <w:rsid w:val="00C94F4F"/>
    <w:rsid w:val="00CB1828"/>
    <w:rsid w:val="00CB5A55"/>
    <w:rsid w:val="00CC32F5"/>
    <w:rsid w:val="00CC5A83"/>
    <w:rsid w:val="00D5092F"/>
    <w:rsid w:val="00D518BE"/>
    <w:rsid w:val="00D5190A"/>
    <w:rsid w:val="00DC4CA3"/>
    <w:rsid w:val="00DC5C55"/>
    <w:rsid w:val="00DD1F31"/>
    <w:rsid w:val="00DE3D8F"/>
    <w:rsid w:val="00DF68DB"/>
    <w:rsid w:val="00E104C4"/>
    <w:rsid w:val="00E259D4"/>
    <w:rsid w:val="00E42194"/>
    <w:rsid w:val="00E87805"/>
    <w:rsid w:val="00EA70AF"/>
    <w:rsid w:val="00ED11D5"/>
    <w:rsid w:val="00EE0486"/>
    <w:rsid w:val="00EF7407"/>
    <w:rsid w:val="00EF7FB8"/>
    <w:rsid w:val="00F01A52"/>
    <w:rsid w:val="00F27471"/>
    <w:rsid w:val="00F96CAC"/>
    <w:rsid w:val="00FC39C7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EE74"/>
  <w15:chartTrackingRefBased/>
  <w15:docId w15:val="{22D3DCB5-C24C-4CE3-8904-8ED34057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Frazier</dc:creator>
  <cp:keywords/>
  <dc:description/>
  <cp:lastModifiedBy>Shelley Frazier</cp:lastModifiedBy>
  <cp:revision>2</cp:revision>
  <dcterms:created xsi:type="dcterms:W3CDTF">2023-10-26T14:53:00Z</dcterms:created>
  <dcterms:modified xsi:type="dcterms:W3CDTF">2023-10-26T14:53:00Z</dcterms:modified>
</cp:coreProperties>
</file>